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090F74">
        <w:rPr>
          <w:rFonts w:asciiTheme="majorHAnsi" w:hAnsiTheme="majorHAnsi"/>
          <w:sz w:val="20"/>
          <w:szCs w:val="20"/>
        </w:rPr>
        <w:t>8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EB0D72" w:rsidRPr="00EB0D72" w:rsidRDefault="00EB0D72" w:rsidP="00EB0D7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EB0D72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EB0D72" w:rsidRPr="00EB0D72" w:rsidRDefault="00EB0D72" w:rsidP="00EB0D7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EB0D72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Pr="00650E3F" w:rsidRDefault="00EB0D72" w:rsidP="00EB0D72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EB0D72">
        <w:rPr>
          <w:rFonts w:asciiTheme="majorHAnsi" w:hAnsiTheme="majorHAnsi"/>
          <w:b/>
          <w:bCs/>
          <w:iCs/>
          <w:sz w:val="20"/>
          <w:szCs w:val="20"/>
        </w:rPr>
        <w:t>27-600 Sandomie</w:t>
      </w:r>
      <w:bookmarkStart w:id="0" w:name="_GoBack"/>
      <w:bookmarkEnd w:id="0"/>
      <w:r w:rsidRPr="00EB0D72">
        <w:rPr>
          <w:rFonts w:asciiTheme="majorHAnsi" w:hAnsiTheme="majorHAnsi"/>
          <w:b/>
          <w:bCs/>
          <w:iCs/>
          <w:sz w:val="20"/>
          <w:szCs w:val="20"/>
        </w:rPr>
        <w:t>rz</w:t>
      </w:r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90F74"/>
    <w:rsid w:val="000E751F"/>
    <w:rsid w:val="001051AA"/>
    <w:rsid w:val="00202F40"/>
    <w:rsid w:val="00243336"/>
    <w:rsid w:val="002E37AA"/>
    <w:rsid w:val="0030281C"/>
    <w:rsid w:val="004C54AB"/>
    <w:rsid w:val="005312C8"/>
    <w:rsid w:val="00574E4B"/>
    <w:rsid w:val="00650E3F"/>
    <w:rsid w:val="0070207C"/>
    <w:rsid w:val="00815145"/>
    <w:rsid w:val="00877A7C"/>
    <w:rsid w:val="00887E25"/>
    <w:rsid w:val="008A0CDC"/>
    <w:rsid w:val="00A135B9"/>
    <w:rsid w:val="00A544D8"/>
    <w:rsid w:val="00AA5092"/>
    <w:rsid w:val="00B63EF7"/>
    <w:rsid w:val="00CB1ABB"/>
    <w:rsid w:val="00E66E57"/>
    <w:rsid w:val="00EA5672"/>
    <w:rsid w:val="00EB0D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2018-05-22T10:07:00Z</dcterms:created>
  <dcterms:modified xsi:type="dcterms:W3CDTF">2018-08-02T17:01:00Z</dcterms:modified>
</cp:coreProperties>
</file>